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96BC40" w14:textId="5620C252" w:rsidR="005F658D" w:rsidRPr="00793E3F" w:rsidRDefault="005F658D" w:rsidP="005F658D">
      <w:pPr>
        <w:pStyle w:val="Heading1"/>
        <w:rPr>
          <w:rStyle w:val="SubtleEmphasis"/>
          <w:i w:val="0"/>
          <w:iCs w:val="0"/>
          <w:color w:val="365F91" w:themeColor="accent1" w:themeShade="BF"/>
        </w:rPr>
      </w:pPr>
      <w:r w:rsidRPr="00793E3F">
        <w:rPr>
          <w:rStyle w:val="SubtleEmphasis"/>
          <w:i w:val="0"/>
          <w:iCs w:val="0"/>
          <w:color w:val="365F91" w:themeColor="accent1" w:themeShade="BF"/>
        </w:rPr>
        <w:t>Heaviest Marrow competition</w:t>
      </w:r>
      <w:r w:rsidR="00C37F60">
        <w:rPr>
          <w:rStyle w:val="SubtleEmphasis"/>
          <w:i w:val="0"/>
          <w:iCs w:val="0"/>
          <w:color w:val="365F91" w:themeColor="accent1" w:themeShade="BF"/>
        </w:rPr>
        <w:t xml:space="preserve"> 2024</w:t>
      </w:r>
    </w:p>
    <w:p w14:paraId="59C0C315" w14:textId="7051D142" w:rsidR="005F658D" w:rsidRDefault="005F658D" w:rsidP="005F658D">
      <w:pPr>
        <w:rPr>
          <w:rFonts w:eastAsia="Times New Roman"/>
        </w:rPr>
      </w:pPr>
      <w:r>
        <w:t xml:space="preserve">The weigh in was held on Sunday the </w:t>
      </w:r>
      <w:r w:rsidR="00C37F60">
        <w:t>15</w:t>
      </w:r>
      <w:r w:rsidRPr="007F21CB">
        <w:rPr>
          <w:vertAlign w:val="superscript"/>
        </w:rPr>
        <w:t>th</w:t>
      </w:r>
      <w:r>
        <w:t xml:space="preserve"> of September. As well as a prize offered by Newby and Scalby Town Council a cup, donated by Pete’s family in memory of a much-loved gardener, was awarded to </w:t>
      </w:r>
      <w:r w:rsidR="00C37F60">
        <w:rPr>
          <w:rFonts w:eastAsia="Times New Roman"/>
        </w:rPr>
        <w:t xml:space="preserve">Brian Atkinson </w:t>
      </w:r>
      <w:r>
        <w:rPr>
          <w:rFonts w:eastAsia="Times New Roman"/>
        </w:rPr>
        <w:t xml:space="preserve"> for his </w:t>
      </w:r>
      <w:r w:rsidR="00F26A9D">
        <w:rPr>
          <w:rFonts w:eastAsia="Times New Roman"/>
        </w:rPr>
        <w:t>18</w:t>
      </w:r>
      <w:r w:rsidR="00BE4C83">
        <w:rPr>
          <w:rFonts w:eastAsia="Times New Roman"/>
        </w:rPr>
        <w:t>.6</w:t>
      </w:r>
      <w:r>
        <w:rPr>
          <w:rFonts w:eastAsia="Times New Roman"/>
        </w:rPr>
        <w:t>kg entry grown on plot</w:t>
      </w:r>
      <w:r w:rsidR="00DF762C">
        <w:rPr>
          <w:rFonts w:eastAsia="Times New Roman"/>
        </w:rPr>
        <w:t xml:space="preserve"> 33S</w:t>
      </w:r>
      <w:r>
        <w:rPr>
          <w:rFonts w:eastAsia="Times New Roman"/>
        </w:rPr>
        <w:t>. Honourable mentions go to ……</w:t>
      </w:r>
    </w:p>
    <w:p w14:paraId="16ED1630" w14:textId="2E027A69" w:rsidR="005F658D" w:rsidRDefault="005F658D" w:rsidP="005F658D">
      <w:pPr>
        <w:rPr>
          <w:rFonts w:eastAsia="Times New Roman"/>
        </w:rPr>
      </w:pPr>
      <w:r>
        <w:rPr>
          <w:rFonts w:eastAsia="Times New Roman"/>
        </w:rPr>
        <w:t>Colin &amp; Sarah Goodall Plot 3 @ 3kg</w:t>
      </w:r>
    </w:p>
    <w:p w14:paraId="5B663CFE" w14:textId="570817AF" w:rsidR="005F658D" w:rsidRDefault="009B44EA" w:rsidP="005F658D">
      <w:pPr>
        <w:rPr>
          <w:rFonts w:eastAsia="Times New Roman"/>
        </w:rPr>
      </w:pPr>
      <w:r>
        <w:rPr>
          <w:rFonts w:eastAsia="Times New Roman"/>
        </w:rPr>
        <w:t xml:space="preserve">Pete </w:t>
      </w:r>
      <w:r w:rsidR="002349DA">
        <w:rPr>
          <w:rFonts w:eastAsia="Times New Roman"/>
        </w:rPr>
        <w:t xml:space="preserve">Gibson &amp; </w:t>
      </w:r>
      <w:r w:rsidR="005F658D">
        <w:rPr>
          <w:rFonts w:eastAsia="Times New Roman"/>
        </w:rPr>
        <w:t xml:space="preserve">Ray Wright Plot </w:t>
      </w:r>
      <w:r w:rsidR="00E97B0E">
        <w:rPr>
          <w:rFonts w:eastAsia="Times New Roman"/>
        </w:rPr>
        <w:t>12N</w:t>
      </w:r>
      <w:r w:rsidR="005F658D">
        <w:rPr>
          <w:rFonts w:eastAsia="Times New Roman"/>
        </w:rPr>
        <w:t xml:space="preserve">@ </w:t>
      </w:r>
      <w:r w:rsidR="00E97B0E">
        <w:rPr>
          <w:rFonts w:eastAsia="Times New Roman"/>
        </w:rPr>
        <w:t>16.6</w:t>
      </w:r>
      <w:r w:rsidR="005F658D">
        <w:rPr>
          <w:rFonts w:eastAsia="Times New Roman"/>
        </w:rPr>
        <w:t>5kg</w:t>
      </w:r>
    </w:p>
    <w:p w14:paraId="10B73BDA" w14:textId="56B653AD" w:rsidR="005F658D" w:rsidRDefault="005F658D" w:rsidP="005F658D">
      <w:pPr>
        <w:rPr>
          <w:rFonts w:eastAsia="Times New Roman"/>
        </w:rPr>
      </w:pPr>
    </w:p>
    <w:p w14:paraId="0DCAFD63" w14:textId="77777777" w:rsidR="00396AE8" w:rsidRDefault="00396AE8" w:rsidP="00396AE8">
      <w:pPr>
        <w:keepNext/>
      </w:pPr>
      <w:r>
        <w:rPr>
          <w:rFonts w:eastAsia="Times New Roman"/>
          <w:noProof/>
        </w:rPr>
        <w:drawing>
          <wp:inline distT="0" distB="0" distL="0" distR="0" wp14:anchorId="72CEDC88" wp14:editId="05ADB0E1">
            <wp:extent cx="3467100" cy="5519525"/>
            <wp:effectExtent l="0" t="0" r="0" b="0"/>
            <wp:docPr id="984163678" name="Picture 1" descr="A person standing next to a large piece of black materi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163678" name="Picture 1" descr="A person standing next to a large piece of black material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519" cy="555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1D257" w14:textId="2ADD4506" w:rsidR="00B40350" w:rsidRDefault="00396AE8" w:rsidP="00396AE8">
      <w:pPr>
        <w:pStyle w:val="Caption"/>
        <w:rPr>
          <w:rFonts w:eastAsia="Times New Roman"/>
        </w:rPr>
      </w:pPr>
      <w:r>
        <w:t xml:space="preserve">Brian and his winning marrow </w:t>
      </w:r>
    </w:p>
    <w:p w14:paraId="6D143A18" w14:textId="3C059532" w:rsidR="005F658D" w:rsidRDefault="005F658D" w:rsidP="005F658D">
      <w:pPr>
        <w:rPr>
          <w:rFonts w:eastAsia="Times New Roman"/>
        </w:rPr>
      </w:pPr>
    </w:p>
    <w:p w14:paraId="3D396DEA" w14:textId="40B9F909" w:rsidR="005F658D" w:rsidRDefault="005F658D" w:rsidP="005F658D">
      <w:pPr>
        <w:rPr>
          <w:rFonts w:eastAsia="Times New Roman"/>
        </w:rPr>
      </w:pPr>
    </w:p>
    <w:p w14:paraId="27F0E855" w14:textId="77777777" w:rsidR="00351DF0" w:rsidRDefault="00351DF0"/>
    <w:sectPr w:rsidR="00351DF0" w:rsidSect="006C18E0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F658D"/>
    <w:rsid w:val="002349DA"/>
    <w:rsid w:val="00290A04"/>
    <w:rsid w:val="00351DF0"/>
    <w:rsid w:val="00396AE8"/>
    <w:rsid w:val="005F658D"/>
    <w:rsid w:val="006C18E0"/>
    <w:rsid w:val="006C6E44"/>
    <w:rsid w:val="009264FC"/>
    <w:rsid w:val="009A6440"/>
    <w:rsid w:val="009B44EA"/>
    <w:rsid w:val="00B40350"/>
    <w:rsid w:val="00BE4C83"/>
    <w:rsid w:val="00C37F60"/>
    <w:rsid w:val="00DF762C"/>
    <w:rsid w:val="00E97B0E"/>
    <w:rsid w:val="00F2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B89F2"/>
  <w15:chartTrackingRefBased/>
  <w15:docId w15:val="{3BAE2010-00FA-4A11-A564-04E297881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58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65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58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styleId="SubtleEmphasis">
    <w:name w:val="Subtle Emphasis"/>
    <w:basedOn w:val="DefaultParagraphFont"/>
    <w:uiPriority w:val="19"/>
    <w:qFormat/>
    <w:rsid w:val="005F658D"/>
    <w:rPr>
      <w:i/>
      <w:iCs/>
      <w:color w:val="404040" w:themeColor="text1" w:themeTint="BF"/>
    </w:rPr>
  </w:style>
  <w:style w:type="paragraph" w:styleId="Caption">
    <w:name w:val="caption"/>
    <w:basedOn w:val="Normal"/>
    <w:next w:val="Normal"/>
    <w:uiPriority w:val="35"/>
    <w:unhideWhenUsed/>
    <w:qFormat/>
    <w:rsid w:val="00396AE8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Richards</dc:creator>
  <cp:keywords/>
  <dc:description/>
  <cp:lastModifiedBy>Mark Richards</cp:lastModifiedBy>
  <cp:revision>3</cp:revision>
  <cp:lastPrinted>2022-09-26T15:21:00Z</cp:lastPrinted>
  <dcterms:created xsi:type="dcterms:W3CDTF">2024-09-15T10:36:00Z</dcterms:created>
  <dcterms:modified xsi:type="dcterms:W3CDTF">2024-09-15T11:06:00Z</dcterms:modified>
</cp:coreProperties>
</file>